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24D" w:rsidRDefault="0035324D" w:rsidP="0035324D">
      <w:r>
        <w:t>«Согласовано»                                      «Согласовано»                                            «Утверждаю»</w:t>
      </w:r>
    </w:p>
    <w:p w:rsidR="0035324D" w:rsidRDefault="0035324D" w:rsidP="0035324D">
      <w:r>
        <w:t>Руководитель ШМО                       Зам. директора  по УВР:      Директор МОУ «СОШ с. Узморье»</w:t>
      </w:r>
    </w:p>
    <w:p w:rsidR="0035324D" w:rsidRDefault="0035324D" w:rsidP="0035324D">
      <w:r>
        <w:t>_______ /Торопова И.И./             _______ /Махоткина О.И./                  _________ /</w:t>
      </w:r>
      <w:proofErr w:type="spellStart"/>
      <w:r>
        <w:t>Бельченко</w:t>
      </w:r>
      <w:proofErr w:type="spellEnd"/>
      <w:r>
        <w:t xml:space="preserve"> В.Я./</w:t>
      </w:r>
    </w:p>
    <w:p w:rsidR="0035324D" w:rsidRDefault="0035324D" w:rsidP="0035324D">
      <w:r>
        <w:t>Протокол № _____</w:t>
      </w:r>
    </w:p>
    <w:p w:rsidR="0035324D" w:rsidRDefault="0035324D" w:rsidP="0035324D">
      <w:pPr>
        <w:tabs>
          <w:tab w:val="left" w:pos="6165"/>
        </w:tabs>
      </w:pPr>
      <w:r>
        <w:t>от «__» ______ 2011 г.                                                                     Приказ  №</w:t>
      </w:r>
      <w:proofErr w:type="spellStart"/>
      <w:r>
        <w:t>____от</w:t>
      </w:r>
      <w:proofErr w:type="spellEnd"/>
      <w:r>
        <w:t xml:space="preserve"> «___» ___2011г.</w:t>
      </w: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Default="0035324D" w:rsidP="0035324D">
      <w:pPr>
        <w:jc w:val="center"/>
        <w:rPr>
          <w:sz w:val="28"/>
          <w:szCs w:val="28"/>
        </w:rPr>
      </w:pPr>
    </w:p>
    <w:p w:rsidR="0035324D" w:rsidRPr="007C49A0" w:rsidRDefault="0035324D" w:rsidP="0035324D">
      <w:pPr>
        <w:jc w:val="center"/>
        <w:rPr>
          <w:sz w:val="52"/>
          <w:szCs w:val="52"/>
        </w:rPr>
      </w:pPr>
      <w:r w:rsidRPr="007C49A0">
        <w:rPr>
          <w:sz w:val="52"/>
          <w:szCs w:val="52"/>
        </w:rPr>
        <w:t>Практикум</w:t>
      </w:r>
    </w:p>
    <w:p w:rsidR="0035324D" w:rsidRPr="007C49A0" w:rsidRDefault="0035324D" w:rsidP="0035324D">
      <w:pPr>
        <w:jc w:val="center"/>
        <w:rPr>
          <w:sz w:val="52"/>
          <w:szCs w:val="52"/>
        </w:rPr>
      </w:pPr>
      <w:r w:rsidRPr="007C49A0">
        <w:rPr>
          <w:sz w:val="52"/>
          <w:szCs w:val="52"/>
        </w:rPr>
        <w:t>по русскому языку</w:t>
      </w:r>
    </w:p>
    <w:p w:rsidR="0035324D" w:rsidRPr="007C49A0" w:rsidRDefault="0035324D" w:rsidP="0035324D">
      <w:pPr>
        <w:jc w:val="center"/>
        <w:rPr>
          <w:sz w:val="52"/>
          <w:szCs w:val="52"/>
        </w:rPr>
      </w:pPr>
      <w:r w:rsidRPr="007C49A0">
        <w:rPr>
          <w:sz w:val="52"/>
          <w:szCs w:val="52"/>
        </w:rPr>
        <w:t xml:space="preserve"> для </w:t>
      </w:r>
      <w:r w:rsidRPr="007C49A0">
        <w:rPr>
          <w:b/>
          <w:sz w:val="52"/>
          <w:szCs w:val="52"/>
        </w:rPr>
        <w:t>8</w:t>
      </w:r>
      <w:r w:rsidRPr="007C49A0">
        <w:rPr>
          <w:sz w:val="52"/>
          <w:szCs w:val="52"/>
        </w:rPr>
        <w:t xml:space="preserve"> класса </w:t>
      </w:r>
    </w:p>
    <w:p w:rsidR="0035324D" w:rsidRPr="007C49A0" w:rsidRDefault="0035324D" w:rsidP="0035324D">
      <w:pPr>
        <w:jc w:val="center"/>
        <w:rPr>
          <w:b/>
          <w:sz w:val="52"/>
          <w:szCs w:val="52"/>
        </w:rPr>
      </w:pPr>
      <w:r w:rsidRPr="007C49A0">
        <w:rPr>
          <w:b/>
          <w:sz w:val="52"/>
          <w:szCs w:val="52"/>
        </w:rPr>
        <w:t xml:space="preserve"> «Трудные случаи орфографии»</w:t>
      </w:r>
    </w:p>
    <w:p w:rsidR="0035324D" w:rsidRPr="00982EA1" w:rsidRDefault="0035324D" w:rsidP="0035324D">
      <w:pPr>
        <w:jc w:val="center"/>
        <w:rPr>
          <w:b/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Pr="00982EA1" w:rsidRDefault="0035324D" w:rsidP="003532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Составила</w:t>
      </w:r>
    </w:p>
    <w:p w:rsidR="0035324D" w:rsidRPr="007C49A0" w:rsidRDefault="0035324D" w:rsidP="0035324D">
      <w:pPr>
        <w:jc w:val="center"/>
      </w:pPr>
      <w:r>
        <w:t xml:space="preserve">                                                                                                </w:t>
      </w:r>
      <w:r w:rsidRPr="007C49A0">
        <w:t xml:space="preserve">учитель русского языка </w:t>
      </w:r>
    </w:p>
    <w:p w:rsidR="0035324D" w:rsidRPr="007C49A0" w:rsidRDefault="0035324D" w:rsidP="0035324D">
      <w:pPr>
        <w:jc w:val="center"/>
      </w:pPr>
      <w:r>
        <w:t xml:space="preserve">                                                                                                </w:t>
      </w:r>
      <w:r w:rsidRPr="007C49A0">
        <w:t xml:space="preserve">и литературы </w:t>
      </w:r>
    </w:p>
    <w:p w:rsidR="0035324D" w:rsidRPr="0002452A" w:rsidRDefault="0035324D" w:rsidP="0035324D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                                                         </w:t>
      </w:r>
      <w:r w:rsidRPr="0002452A">
        <w:rPr>
          <w:i/>
          <w:sz w:val="36"/>
          <w:szCs w:val="36"/>
        </w:rPr>
        <w:t>Евсеева С.В.</w:t>
      </w:r>
    </w:p>
    <w:p w:rsidR="0035324D" w:rsidRDefault="0035324D" w:rsidP="0035324D">
      <w:pPr>
        <w:jc w:val="right"/>
        <w:rPr>
          <w:sz w:val="36"/>
          <w:szCs w:val="36"/>
        </w:rPr>
      </w:pPr>
    </w:p>
    <w:p w:rsidR="0035324D" w:rsidRDefault="0035324D" w:rsidP="0035324D">
      <w:pPr>
        <w:jc w:val="right"/>
        <w:rPr>
          <w:sz w:val="36"/>
          <w:szCs w:val="36"/>
        </w:rPr>
      </w:pPr>
    </w:p>
    <w:p w:rsidR="0035324D" w:rsidRDefault="0035324D" w:rsidP="0035324D">
      <w:pPr>
        <w:jc w:val="right"/>
        <w:rPr>
          <w:sz w:val="36"/>
          <w:szCs w:val="36"/>
        </w:rPr>
      </w:pPr>
    </w:p>
    <w:p w:rsidR="0035324D" w:rsidRDefault="0035324D" w:rsidP="0035324D">
      <w:pPr>
        <w:jc w:val="right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  <w:r>
        <w:rPr>
          <w:sz w:val="36"/>
          <w:szCs w:val="36"/>
        </w:rPr>
        <w:t>2011 – 2012 учебный год</w:t>
      </w:r>
    </w:p>
    <w:p w:rsidR="0035324D" w:rsidRDefault="0035324D" w:rsidP="0035324D">
      <w:pPr>
        <w:jc w:val="center"/>
        <w:rPr>
          <w:b/>
          <w:sz w:val="36"/>
          <w:szCs w:val="36"/>
        </w:rPr>
      </w:pPr>
    </w:p>
    <w:p w:rsidR="0035324D" w:rsidRDefault="0035324D" w:rsidP="0035324D">
      <w:pPr>
        <w:jc w:val="center"/>
        <w:rPr>
          <w:b/>
          <w:sz w:val="36"/>
          <w:szCs w:val="36"/>
        </w:rPr>
      </w:pPr>
      <w:r w:rsidRPr="005E024D">
        <w:rPr>
          <w:b/>
          <w:sz w:val="36"/>
          <w:szCs w:val="36"/>
        </w:rPr>
        <w:t>Программа:</w:t>
      </w:r>
    </w:p>
    <w:p w:rsidR="0035324D" w:rsidRPr="005E024D" w:rsidRDefault="0035324D" w:rsidP="0035324D">
      <w:pPr>
        <w:rPr>
          <w:b/>
          <w:sz w:val="36"/>
          <w:szCs w:val="36"/>
        </w:rPr>
      </w:pPr>
    </w:p>
    <w:p w:rsidR="0035324D" w:rsidRPr="00DB61B5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DB61B5">
        <w:rPr>
          <w:sz w:val="28"/>
          <w:szCs w:val="28"/>
        </w:rPr>
        <w:t xml:space="preserve">Введение. Краткие сведения о русской орфографии. </w:t>
      </w:r>
      <w:r>
        <w:rPr>
          <w:sz w:val="28"/>
          <w:szCs w:val="28"/>
        </w:rPr>
        <w:t xml:space="preserve">               1 час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DB61B5">
        <w:rPr>
          <w:sz w:val="28"/>
          <w:szCs w:val="28"/>
        </w:rPr>
        <w:t xml:space="preserve">Правописание гласных в </w:t>
      </w:r>
      <w:proofErr w:type="gramStart"/>
      <w:r w:rsidRPr="00DB61B5">
        <w:rPr>
          <w:sz w:val="28"/>
          <w:szCs w:val="28"/>
        </w:rPr>
        <w:t>корне слова</w:t>
      </w:r>
      <w:proofErr w:type="gramEnd"/>
      <w:r w:rsidRPr="00DB61B5">
        <w:rPr>
          <w:sz w:val="28"/>
          <w:szCs w:val="28"/>
        </w:rPr>
        <w:t xml:space="preserve">.           </w:t>
      </w:r>
      <w:r>
        <w:rPr>
          <w:sz w:val="28"/>
          <w:szCs w:val="28"/>
        </w:rPr>
        <w:t xml:space="preserve">                             2</w:t>
      </w:r>
      <w:r w:rsidRPr="00DB61B5">
        <w:rPr>
          <w:sz w:val="28"/>
          <w:szCs w:val="28"/>
        </w:rPr>
        <w:t xml:space="preserve">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DB61B5">
        <w:rPr>
          <w:sz w:val="28"/>
          <w:szCs w:val="28"/>
        </w:rPr>
        <w:t xml:space="preserve">Правописание согласных в </w:t>
      </w:r>
      <w:proofErr w:type="gramStart"/>
      <w:r w:rsidRPr="00DB61B5">
        <w:rPr>
          <w:sz w:val="28"/>
          <w:szCs w:val="28"/>
        </w:rPr>
        <w:t>корне слова</w:t>
      </w:r>
      <w:proofErr w:type="gramEnd"/>
      <w:r w:rsidRPr="00DB61B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</w:t>
      </w:r>
      <w:r w:rsidRPr="00DB61B5">
        <w:rPr>
          <w:sz w:val="28"/>
          <w:szCs w:val="28"/>
        </w:rPr>
        <w:t>2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DB61B5">
        <w:rPr>
          <w:sz w:val="28"/>
          <w:szCs w:val="28"/>
        </w:rPr>
        <w:t xml:space="preserve">Правописание гласных после шипящих и </w:t>
      </w:r>
      <w:proofErr w:type="gramStart"/>
      <w:r w:rsidRPr="00DB61B5">
        <w:rPr>
          <w:b/>
          <w:sz w:val="28"/>
          <w:szCs w:val="28"/>
        </w:rPr>
        <w:t>Ц</w:t>
      </w:r>
      <w:proofErr w:type="gramEnd"/>
      <w:r w:rsidRPr="00DB61B5"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</w:t>
      </w:r>
      <w:r w:rsidRPr="00DB61B5">
        <w:rPr>
          <w:sz w:val="28"/>
          <w:szCs w:val="28"/>
        </w:rPr>
        <w:t>2 час</w:t>
      </w:r>
      <w:r>
        <w:rPr>
          <w:sz w:val="28"/>
          <w:szCs w:val="28"/>
        </w:rPr>
        <w:t>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DB61B5">
        <w:rPr>
          <w:sz w:val="28"/>
          <w:szCs w:val="28"/>
        </w:rPr>
        <w:t xml:space="preserve">Правописание приставок                                                             </w:t>
      </w:r>
      <w:r>
        <w:rPr>
          <w:sz w:val="28"/>
          <w:szCs w:val="28"/>
        </w:rPr>
        <w:t xml:space="preserve"> </w:t>
      </w:r>
      <w:r w:rsidRPr="00DB61B5">
        <w:rPr>
          <w:sz w:val="28"/>
          <w:szCs w:val="28"/>
        </w:rPr>
        <w:t>3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1E75CC">
        <w:rPr>
          <w:sz w:val="28"/>
          <w:szCs w:val="28"/>
        </w:rPr>
        <w:t xml:space="preserve">Правописание суффиксов                               </w:t>
      </w:r>
      <w:r>
        <w:rPr>
          <w:sz w:val="28"/>
          <w:szCs w:val="28"/>
        </w:rPr>
        <w:t xml:space="preserve">                              </w:t>
      </w:r>
      <w:r w:rsidRPr="001E75CC">
        <w:rPr>
          <w:sz w:val="28"/>
          <w:szCs w:val="28"/>
        </w:rPr>
        <w:t>5 часов</w:t>
      </w:r>
    </w:p>
    <w:p w:rsidR="0035324D" w:rsidRPr="000223D8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 w:rsidRPr="000223D8">
        <w:rPr>
          <w:b/>
          <w:sz w:val="28"/>
          <w:szCs w:val="28"/>
        </w:rPr>
        <w:t>Н</w:t>
      </w:r>
      <w:r w:rsidRPr="000223D8">
        <w:rPr>
          <w:sz w:val="28"/>
          <w:szCs w:val="28"/>
        </w:rPr>
        <w:t xml:space="preserve"> и </w:t>
      </w:r>
      <w:r w:rsidRPr="000223D8">
        <w:rPr>
          <w:b/>
          <w:sz w:val="28"/>
          <w:szCs w:val="28"/>
        </w:rPr>
        <w:t>НН</w:t>
      </w:r>
      <w:r w:rsidRPr="000223D8">
        <w:rPr>
          <w:sz w:val="28"/>
          <w:szCs w:val="28"/>
        </w:rPr>
        <w:t xml:space="preserve"> в разных частях речи                    </w:t>
      </w:r>
      <w:r w:rsidRPr="000223D8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       </w:t>
      </w:r>
      <w:r w:rsidRPr="000223D8">
        <w:rPr>
          <w:sz w:val="28"/>
          <w:szCs w:val="28"/>
        </w:rPr>
        <w:t>2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окончаний разных частей речи                            2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Правописание </w:t>
      </w:r>
      <w:r w:rsidRPr="00FA5615">
        <w:rPr>
          <w:b/>
          <w:sz w:val="28"/>
          <w:szCs w:val="28"/>
        </w:rPr>
        <w:t>Ь</w:t>
      </w:r>
      <w:r>
        <w:rPr>
          <w:sz w:val="28"/>
          <w:szCs w:val="28"/>
        </w:rPr>
        <w:t xml:space="preserve"> и </w:t>
      </w:r>
      <w:r w:rsidRPr="00FA5615">
        <w:rPr>
          <w:b/>
          <w:sz w:val="28"/>
          <w:szCs w:val="28"/>
        </w:rPr>
        <w:t>Ъ</w:t>
      </w:r>
      <w:r>
        <w:rPr>
          <w:sz w:val="28"/>
          <w:szCs w:val="28"/>
        </w:rPr>
        <w:t xml:space="preserve">                                                                       2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числительных                                                        1 час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сложных слов                                                         3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частиц                                                                     3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наречий                                                                   3 часа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предлогов                                                                1 час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Правописание союзов                                                                     1 час</w:t>
      </w:r>
    </w:p>
    <w:p w:rsidR="0035324D" w:rsidRDefault="0035324D" w:rsidP="0035324D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Лингвистический вечер «Секреты русской орфографии».         1 час</w:t>
      </w: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Default="0035324D" w:rsidP="0035324D">
      <w:pPr>
        <w:jc w:val="center"/>
        <w:rPr>
          <w:sz w:val="36"/>
          <w:szCs w:val="36"/>
        </w:rPr>
      </w:pPr>
    </w:p>
    <w:p w:rsidR="0035324D" w:rsidRPr="0002452A" w:rsidRDefault="0035324D" w:rsidP="0035324D">
      <w:pPr>
        <w:jc w:val="center"/>
        <w:rPr>
          <w:b/>
          <w:sz w:val="40"/>
          <w:szCs w:val="40"/>
        </w:rPr>
      </w:pPr>
      <w:r w:rsidRPr="0002452A">
        <w:rPr>
          <w:b/>
          <w:sz w:val="40"/>
          <w:szCs w:val="40"/>
        </w:rPr>
        <w:lastRenderedPageBreak/>
        <w:t>Объяснительная записка</w:t>
      </w:r>
    </w:p>
    <w:p w:rsidR="0035324D" w:rsidRDefault="0035324D" w:rsidP="0035324D">
      <w:pPr>
        <w:jc w:val="center"/>
        <w:rPr>
          <w:b/>
          <w:sz w:val="36"/>
          <w:szCs w:val="36"/>
        </w:rPr>
      </w:pP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b/>
        </w:rPr>
        <w:t xml:space="preserve">       </w:t>
      </w:r>
      <w:r w:rsidRPr="0002452A">
        <w:rPr>
          <w:sz w:val="28"/>
          <w:szCs w:val="28"/>
        </w:rPr>
        <w:t>Повышение уровня обученности и образованности по русскому языку, выпуск из основной и средней школы грамотного выпускника – одна из актуальных задач, стоящих перед современной школой.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Орфографическая грамотность прививается с первых дней пребывания ученика в школе. В системе эта работа ведется с начальной школы по седьмой кла</w:t>
      </w:r>
      <w:proofErr w:type="gramStart"/>
      <w:r w:rsidRPr="0002452A">
        <w:rPr>
          <w:sz w:val="28"/>
          <w:szCs w:val="28"/>
        </w:rPr>
        <w:t>сс вкл</w:t>
      </w:r>
      <w:proofErr w:type="gramEnd"/>
      <w:r w:rsidRPr="0002452A">
        <w:rPr>
          <w:sz w:val="28"/>
          <w:szCs w:val="28"/>
        </w:rPr>
        <w:t>ючительно, когда изучаются такие разделы лингвистики, как «Фонетика», «Состав слова», «Словообразование», «Морфология». В 8-9 классах, когда изучаются «Синтаксис» и «Пунктуация», работа по  орфографии носит повторительно-обобщающий характер. Малое количество учебных часов (8 класс – 3 часа, 9 класс – 2 часа) не позволяет расширять и углублять знания учащихся по орфографии. А такое углубление и расширение необходимо, потому что учащихся надо основательно готовить к итоговой аттестации по русскому языку за основную школу, подготовить их к дальнейшему обучению в профильных классах.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Выпускник  основной школы должен уметь  пользоваться справочной литературой, словарем, знать множество исключений из правил, составлять алгоритм и опорные схемы по орфографическому материалу и уметь ими пользоваться, а также владеть умением, корректировать не только свои орфографические ошибки, но и чужие, знать лингвистическую природу орфографической ошибки, уметь работать по принципу </w:t>
      </w:r>
      <w:proofErr w:type="spellStart"/>
      <w:r w:rsidRPr="0002452A">
        <w:rPr>
          <w:sz w:val="28"/>
          <w:szCs w:val="28"/>
        </w:rPr>
        <w:t>саморепетиторства</w:t>
      </w:r>
      <w:proofErr w:type="spellEnd"/>
      <w:r w:rsidRPr="0002452A">
        <w:rPr>
          <w:sz w:val="28"/>
          <w:szCs w:val="28"/>
        </w:rPr>
        <w:t>. Бесспорно, что эта задача выполнена для учащихся гимназии. Этим и вызвано написание программы спецкурса «Трудные случаи орфографии» для 8 класса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Программа рассчитана на </w:t>
      </w:r>
      <w:r w:rsidRPr="0002452A">
        <w:rPr>
          <w:b/>
          <w:sz w:val="28"/>
          <w:szCs w:val="28"/>
        </w:rPr>
        <w:t>34</w:t>
      </w:r>
      <w:r w:rsidRPr="0002452A">
        <w:rPr>
          <w:sz w:val="28"/>
          <w:szCs w:val="28"/>
        </w:rPr>
        <w:t xml:space="preserve"> часа.</w:t>
      </w:r>
    </w:p>
    <w:p w:rsidR="0035324D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 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2452A">
        <w:rPr>
          <w:sz w:val="28"/>
          <w:szCs w:val="28"/>
        </w:rPr>
        <w:t xml:space="preserve">В ходе работы по программе данного спецкурса должны быть </w:t>
      </w:r>
      <w:proofErr w:type="spellStart"/>
      <w:r w:rsidRPr="0002452A">
        <w:rPr>
          <w:sz w:val="28"/>
          <w:szCs w:val="28"/>
        </w:rPr>
        <w:t>реализированы</w:t>
      </w:r>
      <w:proofErr w:type="spellEnd"/>
      <w:r w:rsidRPr="0002452A">
        <w:rPr>
          <w:sz w:val="28"/>
          <w:szCs w:val="28"/>
        </w:rPr>
        <w:t xml:space="preserve"> следующие </w:t>
      </w:r>
      <w:r w:rsidRPr="0002452A">
        <w:rPr>
          <w:b/>
          <w:sz w:val="28"/>
          <w:szCs w:val="28"/>
        </w:rPr>
        <w:t>цели и задачи: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углубление знаний по орфографии;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знакомство учащихся с трудными случаями, исключениями из правил, которые не рассматриваются на уроках;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систематизация имеющихся знаний, новых сведений, обобщение их форме таблиц, опорных схем;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повышение интереса к изучению русского языка;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подготовка к итоговой аттестации по русскому языку за основную школу.</w:t>
      </w:r>
    </w:p>
    <w:p w:rsidR="0035324D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2452A">
        <w:rPr>
          <w:sz w:val="28"/>
          <w:szCs w:val="28"/>
        </w:rPr>
        <w:t xml:space="preserve">  Занятия по данной программе должны носить развивающий характер, поэтому приемлемы следующие </w:t>
      </w:r>
      <w:r w:rsidRPr="0002452A">
        <w:rPr>
          <w:b/>
          <w:sz w:val="28"/>
          <w:szCs w:val="28"/>
        </w:rPr>
        <w:t>формы и методы работы</w:t>
      </w:r>
      <w:r w:rsidRPr="0002452A">
        <w:rPr>
          <w:sz w:val="28"/>
          <w:szCs w:val="28"/>
        </w:rPr>
        <w:t xml:space="preserve"> по усвоению орфографического материала и выработки орфографической зоркости: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работа по опорным таблицам и алгоритмам;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словарно-орфографическая работа;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морфологический, словообразовательный и орфографический разборы;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-   этимологический анализ слова;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- различные виды диктантов;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- работа с текстом;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lastRenderedPageBreak/>
        <w:t xml:space="preserve">           - тестирование.</w:t>
      </w:r>
    </w:p>
    <w:p w:rsidR="0035324D" w:rsidRPr="0002452A" w:rsidRDefault="0035324D" w:rsidP="0035324D">
      <w:pPr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Pr="0002452A">
        <w:rPr>
          <w:sz w:val="28"/>
          <w:szCs w:val="28"/>
        </w:rPr>
        <w:t xml:space="preserve">В конце изучения программы практикума учащиеся должны обладать следующими </w:t>
      </w:r>
      <w:r w:rsidRPr="0002452A">
        <w:rPr>
          <w:b/>
          <w:sz w:val="28"/>
          <w:szCs w:val="28"/>
        </w:rPr>
        <w:t>знаниями, умениями и навыками: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- знать все нормы правописания;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- уметь классифицировать ошибки, объяснять их;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- графически обозначать орфограммы и объяснять их;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- уметь пользоваться справочниками по орфографии и орфографическими словарями.</w:t>
      </w:r>
    </w:p>
    <w:p w:rsidR="0035324D" w:rsidRPr="0002452A" w:rsidRDefault="0035324D" w:rsidP="0035324D">
      <w:pPr>
        <w:jc w:val="both"/>
        <w:rPr>
          <w:sz w:val="28"/>
          <w:szCs w:val="28"/>
        </w:rPr>
      </w:pPr>
      <w:r w:rsidRPr="0002452A">
        <w:rPr>
          <w:sz w:val="28"/>
          <w:szCs w:val="28"/>
        </w:rPr>
        <w:t xml:space="preserve">           Изучение орфографии в разрезе данного практикума восполнит недостатки в орфографической грамотности и повысит ответственность учащихся за конечный результат обучения в школе.</w:t>
      </w: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rPr>
          <w:sz w:val="28"/>
          <w:szCs w:val="28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Default="0035324D" w:rsidP="0035324D">
      <w:pPr>
        <w:rPr>
          <w:b/>
          <w:sz w:val="40"/>
          <w:szCs w:val="40"/>
        </w:rPr>
      </w:pPr>
    </w:p>
    <w:p w:rsidR="0035324D" w:rsidRPr="0002452A" w:rsidRDefault="0035324D" w:rsidP="0035324D">
      <w:pPr>
        <w:jc w:val="center"/>
        <w:rPr>
          <w:b/>
          <w:sz w:val="40"/>
          <w:szCs w:val="40"/>
        </w:rPr>
      </w:pPr>
      <w:r w:rsidRPr="0002452A">
        <w:rPr>
          <w:b/>
          <w:sz w:val="40"/>
          <w:szCs w:val="40"/>
        </w:rPr>
        <w:lastRenderedPageBreak/>
        <w:t>Календарно – тематическое планирование практикума</w:t>
      </w:r>
    </w:p>
    <w:p w:rsidR="0035324D" w:rsidRPr="0002452A" w:rsidRDefault="0035324D" w:rsidP="0035324D">
      <w:pPr>
        <w:jc w:val="center"/>
        <w:rPr>
          <w:b/>
          <w:sz w:val="40"/>
          <w:szCs w:val="40"/>
        </w:rPr>
      </w:pPr>
      <w:r w:rsidRPr="0002452A">
        <w:rPr>
          <w:b/>
          <w:sz w:val="40"/>
          <w:szCs w:val="40"/>
        </w:rPr>
        <w:t>«Трудные случаи орфографии»</w:t>
      </w:r>
    </w:p>
    <w:p w:rsidR="0035324D" w:rsidRDefault="0035324D" w:rsidP="0035324D">
      <w:pPr>
        <w:jc w:val="both"/>
        <w:rPr>
          <w:sz w:val="28"/>
          <w:szCs w:val="28"/>
        </w:rPr>
      </w:pPr>
    </w:p>
    <w:tbl>
      <w:tblPr>
        <w:tblStyle w:val="a5"/>
        <w:tblW w:w="10740" w:type="dxa"/>
        <w:tblLayout w:type="fixed"/>
        <w:tblLook w:val="01E0"/>
      </w:tblPr>
      <w:tblGrid>
        <w:gridCol w:w="696"/>
        <w:gridCol w:w="1539"/>
        <w:gridCol w:w="3402"/>
        <w:gridCol w:w="2835"/>
        <w:gridCol w:w="2268"/>
      </w:tblGrid>
      <w:tr w:rsidR="0035324D" w:rsidTr="00CB1AB9">
        <w:tc>
          <w:tcPr>
            <w:tcW w:w="696" w:type="dxa"/>
          </w:tcPr>
          <w:p w:rsidR="0035324D" w:rsidRPr="00DB7E75" w:rsidRDefault="0035324D" w:rsidP="00CB1AB9">
            <w:pPr>
              <w:jc w:val="center"/>
              <w:rPr>
                <w:b/>
                <w:sz w:val="28"/>
                <w:szCs w:val="28"/>
              </w:rPr>
            </w:pPr>
            <w:r w:rsidRPr="00DB7E75">
              <w:rPr>
                <w:b/>
                <w:sz w:val="28"/>
                <w:szCs w:val="28"/>
              </w:rPr>
              <w:t>№</w:t>
            </w:r>
          </w:p>
          <w:p w:rsidR="0035324D" w:rsidRPr="00DB7E75" w:rsidRDefault="0035324D" w:rsidP="00CB1AB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DB7E7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B7E75">
              <w:rPr>
                <w:b/>
                <w:sz w:val="28"/>
                <w:szCs w:val="28"/>
              </w:rPr>
              <w:t>/</w:t>
            </w:r>
            <w:proofErr w:type="spellStart"/>
            <w:r w:rsidRPr="00DB7E7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9" w:type="dxa"/>
          </w:tcPr>
          <w:p w:rsidR="0035324D" w:rsidRPr="00DB7E75" w:rsidRDefault="0035324D" w:rsidP="00CB1A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35324D" w:rsidRPr="00DB7E75" w:rsidRDefault="0035324D" w:rsidP="00CB1AB9">
            <w:pPr>
              <w:jc w:val="center"/>
              <w:rPr>
                <w:b/>
                <w:sz w:val="28"/>
                <w:szCs w:val="28"/>
              </w:rPr>
            </w:pPr>
            <w:r w:rsidRPr="00DB7E7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35324D" w:rsidRPr="00DB7E75" w:rsidRDefault="0035324D" w:rsidP="00CB1AB9">
            <w:pPr>
              <w:jc w:val="center"/>
              <w:rPr>
                <w:b/>
                <w:sz w:val="28"/>
                <w:szCs w:val="28"/>
              </w:rPr>
            </w:pPr>
            <w:r w:rsidRPr="00DB7E75">
              <w:rPr>
                <w:b/>
                <w:sz w:val="28"/>
                <w:szCs w:val="28"/>
              </w:rPr>
              <w:t>Цели и задачи</w:t>
            </w:r>
          </w:p>
        </w:tc>
        <w:tc>
          <w:tcPr>
            <w:tcW w:w="2268" w:type="dxa"/>
          </w:tcPr>
          <w:p w:rsidR="0035324D" w:rsidRPr="00DB7E75" w:rsidRDefault="0035324D" w:rsidP="00CB1AB9">
            <w:pPr>
              <w:jc w:val="center"/>
              <w:rPr>
                <w:b/>
                <w:sz w:val="28"/>
                <w:szCs w:val="28"/>
              </w:rPr>
            </w:pPr>
            <w:r w:rsidRPr="00DB7E75">
              <w:rPr>
                <w:b/>
                <w:sz w:val="28"/>
                <w:szCs w:val="28"/>
              </w:rPr>
              <w:t>Формы работы</w:t>
            </w:r>
          </w:p>
        </w:tc>
      </w:tr>
      <w:tr w:rsidR="0035324D" w:rsidTr="00CB1AB9">
        <w:tc>
          <w:tcPr>
            <w:tcW w:w="696" w:type="dxa"/>
          </w:tcPr>
          <w:p w:rsidR="0035324D" w:rsidRDefault="0035324D" w:rsidP="00CB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39" w:type="dxa"/>
          </w:tcPr>
          <w:p w:rsidR="0035324D" w:rsidRDefault="0035324D" w:rsidP="00CB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35324D" w:rsidRDefault="0035324D" w:rsidP="00CB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35324D" w:rsidRDefault="0035324D" w:rsidP="00CB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35324D" w:rsidRDefault="0035324D" w:rsidP="00CB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</w:tr>
      <w:tr w:rsidR="0035324D" w:rsidTr="00CB1AB9">
        <w:tc>
          <w:tcPr>
            <w:tcW w:w="696" w:type="dxa"/>
          </w:tcPr>
          <w:p w:rsidR="0035324D" w:rsidRDefault="0035324D" w:rsidP="00CB1A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9" w:type="dxa"/>
          </w:tcPr>
          <w:p w:rsidR="0035324D" w:rsidRPr="0002452A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02452A" w:rsidRDefault="0035324D" w:rsidP="00CB1AB9">
            <w:r w:rsidRPr="0002452A">
              <w:t>Введение. Краткие сведения о русской орфографии.</w:t>
            </w:r>
          </w:p>
        </w:tc>
        <w:tc>
          <w:tcPr>
            <w:tcW w:w="2835" w:type="dxa"/>
          </w:tcPr>
          <w:p w:rsidR="0035324D" w:rsidRPr="0002452A" w:rsidRDefault="0035324D" w:rsidP="00CB1AB9">
            <w:r w:rsidRPr="0002452A">
              <w:t>Знакомство с целями и задачами практикума</w:t>
            </w:r>
          </w:p>
        </w:tc>
        <w:tc>
          <w:tcPr>
            <w:tcW w:w="2268" w:type="dxa"/>
          </w:tcPr>
          <w:p w:rsidR="0035324D" w:rsidRDefault="0035324D" w:rsidP="00CB1AB9">
            <w:r w:rsidRPr="0002452A">
              <w:t>Лекция,</w:t>
            </w:r>
          </w:p>
          <w:p w:rsidR="0035324D" w:rsidRPr="0002452A" w:rsidRDefault="0035324D" w:rsidP="00CB1AB9">
            <w:r w:rsidRPr="0002452A">
              <w:t>запись конспекта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2,</w:t>
            </w:r>
          </w:p>
          <w:p w:rsidR="0035324D" w:rsidRPr="00A862AF" w:rsidRDefault="0035324D" w:rsidP="00CB1AB9">
            <w:pPr>
              <w:jc w:val="center"/>
            </w:pPr>
            <w:r>
              <w:t>3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 xml:space="preserve">Трудные случаи правописания гласных в </w:t>
            </w:r>
            <w:proofErr w:type="gramStart"/>
            <w:r w:rsidRPr="00A862AF">
              <w:t>корне слова</w:t>
            </w:r>
            <w:proofErr w:type="gramEnd"/>
            <w:r w:rsidRPr="00A862AF">
              <w:t>:</w:t>
            </w:r>
          </w:p>
          <w:p w:rsidR="0035324D" w:rsidRPr="00A862AF" w:rsidRDefault="0035324D" w:rsidP="00CB1AB9">
            <w:r w:rsidRPr="00A862AF">
              <w:t xml:space="preserve">а) </w:t>
            </w:r>
            <w:proofErr w:type="gramStart"/>
            <w:r w:rsidRPr="00A862AF">
              <w:t>проверяемых</w:t>
            </w:r>
            <w:proofErr w:type="gramEnd"/>
            <w:r w:rsidRPr="00A862AF">
              <w:t xml:space="preserve"> ударением</w:t>
            </w:r>
          </w:p>
          <w:p w:rsidR="0035324D" w:rsidRPr="00A862AF" w:rsidRDefault="0035324D" w:rsidP="00CB1AB9">
            <w:r w:rsidRPr="00A862AF">
              <w:t xml:space="preserve">б) не </w:t>
            </w:r>
            <w:proofErr w:type="gramStart"/>
            <w:r w:rsidRPr="00A862AF">
              <w:t>проверяемых</w:t>
            </w:r>
            <w:proofErr w:type="gramEnd"/>
            <w:r w:rsidRPr="00A862AF">
              <w:t xml:space="preserve"> ударением</w:t>
            </w:r>
          </w:p>
          <w:p w:rsidR="0035324D" w:rsidRPr="00A862AF" w:rsidRDefault="0035324D" w:rsidP="00CB1AB9">
            <w:r w:rsidRPr="00A862AF">
              <w:t>в) чередующихся гласных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теме; выработать прочный навык написания данных орфограмм.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Словарно – орфографическая работа, работа по опорным таблицам, анализ текста, составление диктанта.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4,</w:t>
            </w:r>
          </w:p>
          <w:p w:rsidR="0035324D" w:rsidRPr="00A862AF" w:rsidRDefault="0035324D" w:rsidP="00CB1AB9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 xml:space="preserve">Трудные случаи правописания согласной в </w:t>
            </w:r>
            <w:proofErr w:type="gramStart"/>
            <w:r w:rsidRPr="00A862AF">
              <w:t>корне слова</w:t>
            </w:r>
            <w:proofErr w:type="gramEnd"/>
            <w:r w:rsidRPr="00A862AF">
              <w:t>:</w:t>
            </w:r>
          </w:p>
          <w:p w:rsidR="0035324D" w:rsidRPr="00A862AF" w:rsidRDefault="0035324D" w:rsidP="00CB1AB9">
            <w:r w:rsidRPr="00A862AF">
              <w:t>а) непроизносимые согласные и непроверяемые согласные;</w:t>
            </w:r>
          </w:p>
          <w:p w:rsidR="0035324D" w:rsidRPr="00A862AF" w:rsidRDefault="0035324D" w:rsidP="00CB1AB9">
            <w:r w:rsidRPr="00A862AF">
              <w:t>б) двойные согласные.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теме, показать трудные случаи правописания двойных согласных и непроизносимых, не проверяемых на письме.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Словарно-орфографическая работа, распределительные диктанты, тесты.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6,</w:t>
            </w:r>
          </w:p>
          <w:p w:rsidR="0035324D" w:rsidRPr="00A862AF" w:rsidRDefault="0035324D" w:rsidP="00CB1AB9">
            <w:pPr>
              <w:jc w:val="center"/>
            </w:pPr>
            <w:r>
              <w:t>7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 xml:space="preserve">Правописание гласных после шипящих и </w:t>
            </w:r>
            <w:proofErr w:type="gramStart"/>
            <w:r w:rsidRPr="00A862AF">
              <w:t>Ц</w:t>
            </w:r>
            <w:proofErr w:type="gramEnd"/>
            <w:r w:rsidRPr="00A862AF">
              <w:t>:</w:t>
            </w:r>
          </w:p>
          <w:p w:rsidR="0035324D" w:rsidRPr="00A862AF" w:rsidRDefault="0035324D" w:rsidP="00CB1AB9">
            <w:r w:rsidRPr="00A862AF">
              <w:t>а) гласные после шипящих в корне, суффиксе и окончание;</w:t>
            </w:r>
          </w:p>
          <w:p w:rsidR="0035324D" w:rsidRPr="00A862AF" w:rsidRDefault="0035324D" w:rsidP="00CB1AB9">
            <w:r w:rsidRPr="00A862AF">
              <w:t>б) гласные И-Ы после Ц.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Обратить особое внимание на случаи правописания</w:t>
            </w:r>
            <w:proofErr w:type="gramStart"/>
            <w:r w:rsidRPr="00A862AF">
              <w:t xml:space="preserve"> О</w:t>
            </w:r>
            <w:proofErr w:type="gramEnd"/>
            <w:r w:rsidRPr="00A862AF">
              <w:t xml:space="preserve"> и Ё после шипящих в суффиксах причастий и отглагольных частей речи, углубить знания по теме; уточнить все исключения по теме.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Морфемный разбор, составление таблицы «О и Е после шипящих», словарно-орфографическая работа, творческий диктант, выборочн</w:t>
            </w:r>
            <w:proofErr w:type="gramStart"/>
            <w:r w:rsidRPr="00A862AF">
              <w:t>о-</w:t>
            </w:r>
            <w:proofErr w:type="gramEnd"/>
            <w:r w:rsidRPr="00A862AF">
              <w:t xml:space="preserve"> распределительные упражнения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8,</w:t>
            </w:r>
          </w:p>
          <w:p w:rsidR="0035324D" w:rsidRDefault="0035324D" w:rsidP="00CB1AB9">
            <w:pPr>
              <w:jc w:val="center"/>
            </w:pPr>
            <w:r>
              <w:t>9,</w:t>
            </w:r>
          </w:p>
          <w:p w:rsidR="0035324D" w:rsidRPr="00A862AF" w:rsidRDefault="0035324D" w:rsidP="00CB1AB9">
            <w:pPr>
              <w:jc w:val="center"/>
            </w:pPr>
            <w:r>
              <w:t>10</w:t>
            </w:r>
            <w:r w:rsidRPr="00A862AF">
              <w:t>.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приставок:</w:t>
            </w:r>
          </w:p>
          <w:p w:rsidR="0035324D" w:rsidRPr="00A862AF" w:rsidRDefault="0035324D" w:rsidP="00CB1AB9">
            <w:r w:rsidRPr="00A862AF">
              <w:t xml:space="preserve">а) на </w:t>
            </w:r>
            <w:proofErr w:type="gramStart"/>
            <w:r w:rsidRPr="00A862AF">
              <w:t>–З</w:t>
            </w:r>
            <w:proofErr w:type="gramEnd"/>
            <w:r w:rsidRPr="00A862AF">
              <w:t xml:space="preserve"> и –С и Ы-И после русских приставок,</w:t>
            </w:r>
          </w:p>
          <w:p w:rsidR="0035324D" w:rsidRPr="00A862AF" w:rsidRDefault="0035324D" w:rsidP="00CB1AB9">
            <w:proofErr w:type="gramStart"/>
            <w:r w:rsidRPr="00A862AF">
              <w:t>оканчивающихся</w:t>
            </w:r>
            <w:proofErr w:type="gramEnd"/>
            <w:r w:rsidRPr="00A862AF">
              <w:t xml:space="preserve"> на согласную</w:t>
            </w:r>
          </w:p>
          <w:p w:rsidR="0035324D" w:rsidRPr="00A862AF" w:rsidRDefault="0035324D" w:rsidP="00CB1AB9">
            <w:r w:rsidRPr="00A862AF">
              <w:t xml:space="preserve">б) при- и </w:t>
            </w:r>
            <w:proofErr w:type="spellStart"/>
            <w:r w:rsidRPr="00A862AF">
              <w:t>пре</w:t>
            </w:r>
            <w:proofErr w:type="spellEnd"/>
            <w:r w:rsidRPr="00A862AF">
              <w:t>-</w:t>
            </w:r>
          </w:p>
          <w:p w:rsidR="0035324D" w:rsidRPr="00A862AF" w:rsidRDefault="0035324D" w:rsidP="00CB1AB9">
            <w:r w:rsidRPr="00A862AF">
              <w:t>в) написание некоторых слов иноязычного происхождения.</w:t>
            </w:r>
          </w:p>
          <w:p w:rsidR="0035324D" w:rsidRPr="00A862AF" w:rsidRDefault="0035324D" w:rsidP="00CB1AB9"/>
        </w:tc>
        <w:tc>
          <w:tcPr>
            <w:tcW w:w="2835" w:type="dxa"/>
          </w:tcPr>
          <w:p w:rsidR="0035324D" w:rsidRPr="00A862AF" w:rsidRDefault="0035324D" w:rsidP="00CB1AB9">
            <w:r w:rsidRPr="00A862AF">
              <w:t xml:space="preserve">Углубление знаний учащихся по темам; научить различать смысловые значения приставок при- и </w:t>
            </w:r>
            <w:proofErr w:type="spellStart"/>
            <w:r w:rsidRPr="00A862AF">
              <w:t>пр</w:t>
            </w:r>
            <w:proofErr w:type="gramStart"/>
            <w:r w:rsidRPr="00A862AF">
              <w:t>е</w:t>
            </w:r>
            <w:proofErr w:type="spellEnd"/>
            <w:r w:rsidRPr="00A862AF">
              <w:t>-</w:t>
            </w:r>
            <w:proofErr w:type="gramEnd"/>
            <w:r w:rsidRPr="00A862AF">
              <w:t xml:space="preserve"> в словах, близких по звучанию, но разных по значению; обратить внимание на написание иноязычных слов типа: престиж, привилегия, президент.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Работа по опорным таблицам; выборочно-распределительные упражнения, этимологический разбор; сочинения на лингвистическую тему.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  <w:r>
              <w:t>11,</w:t>
            </w:r>
          </w:p>
          <w:p w:rsidR="0035324D" w:rsidRDefault="0035324D" w:rsidP="00CB1AB9">
            <w:pPr>
              <w:jc w:val="center"/>
            </w:pPr>
            <w:r>
              <w:t>12,</w:t>
            </w:r>
          </w:p>
          <w:p w:rsidR="0035324D" w:rsidRDefault="0035324D" w:rsidP="00CB1AB9">
            <w:pPr>
              <w:jc w:val="center"/>
            </w:pPr>
            <w:r>
              <w:t>13,</w:t>
            </w:r>
          </w:p>
          <w:p w:rsidR="0035324D" w:rsidRDefault="0035324D" w:rsidP="00CB1AB9">
            <w:pPr>
              <w:jc w:val="center"/>
            </w:pPr>
            <w:r>
              <w:t>14,</w:t>
            </w:r>
          </w:p>
          <w:p w:rsidR="0035324D" w:rsidRPr="00A862AF" w:rsidRDefault="0035324D" w:rsidP="00CB1AB9">
            <w:pPr>
              <w:jc w:val="center"/>
            </w:pPr>
            <w:r>
              <w:t>15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суффиксов:</w:t>
            </w:r>
          </w:p>
          <w:p w:rsidR="0035324D" w:rsidRPr="00A862AF" w:rsidRDefault="0035324D" w:rsidP="00CB1AB9">
            <w:r w:rsidRPr="00A862AF">
              <w:t>а) существительных;</w:t>
            </w:r>
          </w:p>
          <w:p w:rsidR="0035324D" w:rsidRPr="00A862AF" w:rsidRDefault="0035324D" w:rsidP="00CB1AB9">
            <w:r w:rsidRPr="00A862AF">
              <w:t>б) прилагательных;</w:t>
            </w:r>
          </w:p>
          <w:p w:rsidR="0035324D" w:rsidRPr="00A862AF" w:rsidRDefault="0035324D" w:rsidP="00CB1AB9">
            <w:r w:rsidRPr="00A862AF">
              <w:t>в) глаголов;</w:t>
            </w:r>
          </w:p>
          <w:p w:rsidR="0035324D" w:rsidRPr="00A862AF" w:rsidRDefault="0035324D" w:rsidP="00CB1AB9">
            <w:r w:rsidRPr="00A862AF">
              <w:t>г) причастий;</w:t>
            </w:r>
          </w:p>
          <w:p w:rsidR="0035324D" w:rsidRPr="00A862AF" w:rsidRDefault="0035324D" w:rsidP="00CB1AB9">
            <w:proofErr w:type="spellStart"/>
            <w:r w:rsidRPr="00A862AF">
              <w:t>д</w:t>
            </w:r>
            <w:proofErr w:type="spellEnd"/>
            <w:r w:rsidRPr="00A862AF">
              <w:t>) наречий.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 xml:space="preserve">Расширить представление о суффиксах существительных, углубить знания о суффиксах </w:t>
            </w:r>
            <w:r w:rsidRPr="00A862AF">
              <w:lastRenderedPageBreak/>
              <w:t>прилагательных, глаголов, причастий, выработать прочный навык их написания.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lastRenderedPageBreak/>
              <w:t xml:space="preserve">Словарно </w:t>
            </w:r>
            <w:proofErr w:type="gramStart"/>
            <w:r w:rsidRPr="00A862AF">
              <w:t>-о</w:t>
            </w:r>
            <w:proofErr w:type="gramEnd"/>
            <w:r w:rsidRPr="00A862AF">
              <w:t xml:space="preserve">рфографические работы, словообразовательный и морфологический </w:t>
            </w:r>
            <w:r w:rsidRPr="00A862AF">
              <w:lastRenderedPageBreak/>
              <w:t>разбор, выборочно-распределительные, предупредительные диктанты; анализ текста.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16,</w:t>
            </w:r>
          </w:p>
          <w:p w:rsidR="0035324D" w:rsidRPr="00A862AF" w:rsidRDefault="0035324D" w:rsidP="00CB1AB9">
            <w:pPr>
              <w:jc w:val="center"/>
            </w:pPr>
            <w:r>
              <w:t>17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Н и НН в различных частях речи:</w:t>
            </w:r>
          </w:p>
          <w:p w:rsidR="0035324D" w:rsidRPr="00A862AF" w:rsidRDefault="0035324D" w:rsidP="00CB1AB9">
            <w:r w:rsidRPr="00A862AF">
              <w:t>а) в отыменных частях речи: в прилагательных, наречиях, существительных, на стыке морфем.</w:t>
            </w:r>
          </w:p>
          <w:p w:rsidR="0035324D" w:rsidRPr="00A862AF" w:rsidRDefault="0035324D" w:rsidP="00CB1AB9">
            <w:r w:rsidRPr="00A862AF">
              <w:t>б) в отглагольных частях речи.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теме, уточнить все исключения по теме; выработать навык правильного написания орфограмм.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Работа с алгоритмом, выборочн</w:t>
            </w:r>
            <w:proofErr w:type="gramStart"/>
            <w:r w:rsidRPr="00A862AF">
              <w:t>о-</w:t>
            </w:r>
            <w:proofErr w:type="gramEnd"/>
            <w:r w:rsidRPr="00A862AF">
              <w:t xml:space="preserve"> распределительные, объяснительные, проверочные диктанты, работа с текстом, сочинение на лингвистическую тему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Pr="00A862AF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18,</w:t>
            </w:r>
          </w:p>
          <w:p w:rsidR="0035324D" w:rsidRPr="00A862AF" w:rsidRDefault="0035324D" w:rsidP="00CB1AB9">
            <w:pPr>
              <w:jc w:val="center"/>
            </w:pPr>
            <w:r>
              <w:t>19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Трудные случаи.</w:t>
            </w:r>
          </w:p>
          <w:p w:rsidR="0035324D" w:rsidRPr="00A862AF" w:rsidRDefault="0035324D" w:rsidP="00CB1AB9">
            <w:r w:rsidRPr="00A862AF">
              <w:t>Правописание окончаний разных частей речи:</w:t>
            </w:r>
          </w:p>
          <w:p w:rsidR="0035324D" w:rsidRPr="00A862AF" w:rsidRDefault="0035324D" w:rsidP="00CB1AB9">
            <w:r w:rsidRPr="00A862AF">
              <w:t>а) падежных окончаний существительных, прилагательных;</w:t>
            </w:r>
          </w:p>
          <w:p w:rsidR="0035324D" w:rsidRPr="00A862AF" w:rsidRDefault="0035324D" w:rsidP="00CB1AB9">
            <w:r w:rsidRPr="00A862AF">
              <w:t>б) безударных окончаний глаголов настоящего и будущего времени.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теме, систематизировать знания учащихся о правописании окончаний различных частей речи.</w:t>
            </w:r>
          </w:p>
          <w:p w:rsidR="0035324D" w:rsidRPr="00A862AF" w:rsidRDefault="0035324D" w:rsidP="00CB1AB9"/>
          <w:p w:rsidR="0035324D" w:rsidRPr="00A862AF" w:rsidRDefault="0035324D" w:rsidP="00CB1AB9"/>
          <w:p w:rsidR="0035324D" w:rsidRPr="00A862AF" w:rsidRDefault="0035324D" w:rsidP="00CB1AB9">
            <w:pPr>
              <w:tabs>
                <w:tab w:val="left" w:pos="1940"/>
              </w:tabs>
            </w:pP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Работа с опорными схемами, с алгоритмом, творческие диктанты, работа с текстом, сочинение по опорным словам.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20,</w:t>
            </w:r>
          </w:p>
          <w:p w:rsidR="0035324D" w:rsidRPr="00A862AF" w:rsidRDefault="0035324D" w:rsidP="00CB1AB9">
            <w:pPr>
              <w:jc w:val="center"/>
            </w:pPr>
            <w:r>
              <w:t>21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Ь и Ъ:</w:t>
            </w:r>
          </w:p>
          <w:p w:rsidR="0035324D" w:rsidRPr="00A862AF" w:rsidRDefault="0035324D" w:rsidP="00CB1AB9">
            <w:r w:rsidRPr="00A862AF">
              <w:t>а) разделительные Ь и Ъ;</w:t>
            </w:r>
          </w:p>
          <w:p w:rsidR="0035324D" w:rsidRPr="00A862AF" w:rsidRDefault="0035324D" w:rsidP="00CB1AB9">
            <w:r w:rsidRPr="00A862AF">
              <w:t>б) Ь после шипящих.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Уточнить все случаи правописания Ь и Ъ, углубить знания по теме, особое внимание обратить на правописание иностранных слов.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Работа с опорными схемами, орфографический разбор, выборочно-распределительные упражнения.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Pr="00A862AF" w:rsidRDefault="0035324D" w:rsidP="00CB1AB9">
            <w:pPr>
              <w:jc w:val="center"/>
            </w:pPr>
            <w:r>
              <w:t>22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Трудные случаи правописания числительных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Расширить знания о правописании всех разрядов, в частности всех составленных количественных и сложных количественных.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Работа с таблицами, диктанты с творческими заданиями, работа с сигнальными карточками.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Default="0035324D" w:rsidP="00CB1AB9">
            <w:pPr>
              <w:jc w:val="center"/>
            </w:pPr>
            <w:r>
              <w:t>23,</w:t>
            </w:r>
          </w:p>
          <w:p w:rsidR="0035324D" w:rsidRDefault="0035324D" w:rsidP="00CB1AB9">
            <w:pPr>
              <w:jc w:val="center"/>
            </w:pPr>
            <w:r>
              <w:t>24,</w:t>
            </w:r>
          </w:p>
          <w:p w:rsidR="0035324D" w:rsidRPr="00A862AF" w:rsidRDefault="0035324D" w:rsidP="00CB1AB9">
            <w:pPr>
              <w:jc w:val="center"/>
            </w:pPr>
            <w:r>
              <w:t>25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сложных слов:</w:t>
            </w:r>
          </w:p>
          <w:p w:rsidR="0035324D" w:rsidRPr="00A862AF" w:rsidRDefault="0035324D" w:rsidP="00CB1AB9">
            <w:r w:rsidRPr="00A862AF">
              <w:t>а) существительных;</w:t>
            </w:r>
          </w:p>
          <w:p w:rsidR="0035324D" w:rsidRPr="00A862AF" w:rsidRDefault="0035324D" w:rsidP="00CB1AB9">
            <w:r w:rsidRPr="00A862AF">
              <w:t>б) прилагательных;</w:t>
            </w:r>
          </w:p>
          <w:p w:rsidR="0035324D" w:rsidRPr="00A862AF" w:rsidRDefault="0035324D" w:rsidP="00CB1AB9">
            <w:r w:rsidRPr="00A862AF">
              <w:t>в) правописание слов с пол- и полу</w:t>
            </w:r>
            <w:proofErr w:type="gramStart"/>
            <w:r w:rsidRPr="00A862AF">
              <w:t>-.</w:t>
            </w:r>
            <w:proofErr w:type="gramEnd"/>
          </w:p>
          <w:p w:rsidR="0035324D" w:rsidRPr="00A862AF" w:rsidRDefault="0035324D" w:rsidP="00CB1AB9"/>
        </w:tc>
        <w:tc>
          <w:tcPr>
            <w:tcW w:w="2835" w:type="dxa"/>
          </w:tcPr>
          <w:p w:rsidR="0035324D" w:rsidRPr="00A862AF" w:rsidRDefault="0035324D" w:rsidP="00CB1AB9">
            <w:r w:rsidRPr="00A862AF">
              <w:t>Уточнить все случаи правописания существительных и прилагательных, образованных способом сложения, выработать прочный навык написания слов через дефис.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Осложненное списывание, выборочно-распределительные диктанты, словообразовательный и морфемный разбор.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  <w:r>
              <w:t>26,</w:t>
            </w:r>
          </w:p>
          <w:p w:rsidR="0035324D" w:rsidRDefault="0035324D" w:rsidP="00CB1AB9">
            <w:pPr>
              <w:jc w:val="center"/>
            </w:pPr>
            <w:r>
              <w:t>27,</w:t>
            </w:r>
          </w:p>
          <w:p w:rsidR="0035324D" w:rsidRPr="00A862AF" w:rsidRDefault="0035324D" w:rsidP="00CB1AB9">
            <w:pPr>
              <w:jc w:val="center"/>
            </w:pPr>
            <w:r>
              <w:t>28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частиц:</w:t>
            </w:r>
          </w:p>
          <w:p w:rsidR="0035324D" w:rsidRPr="00A862AF" w:rsidRDefault="0035324D" w:rsidP="00CB1AB9">
            <w:r w:rsidRPr="00A862AF">
              <w:t xml:space="preserve">а) слитное и раздельное написание НЕ с разными </w:t>
            </w:r>
            <w:r w:rsidRPr="00A862AF">
              <w:lastRenderedPageBreak/>
              <w:t>частями речи;</w:t>
            </w:r>
          </w:p>
          <w:p w:rsidR="0035324D" w:rsidRPr="00A862AF" w:rsidRDefault="0035324D" w:rsidP="00CB1AB9">
            <w:r w:rsidRPr="00A862AF">
              <w:t xml:space="preserve">б) написание частиц </w:t>
            </w:r>
            <w:proofErr w:type="gramStart"/>
            <w:r w:rsidRPr="00A862AF">
              <w:t>БЫ, ЖЕ</w:t>
            </w:r>
            <w:proofErr w:type="gramEnd"/>
            <w:r w:rsidRPr="00A862AF">
              <w:t>, ЛИ, ТО, КАКОЕ и т.д.;</w:t>
            </w:r>
          </w:p>
          <w:p w:rsidR="0035324D" w:rsidRPr="00A862AF" w:rsidRDefault="0035324D" w:rsidP="00CB1AB9">
            <w:r w:rsidRPr="00A862AF">
              <w:t>в) различение частиц НЕ и НИ.</w:t>
            </w:r>
          </w:p>
          <w:p w:rsidR="0035324D" w:rsidRPr="00A862AF" w:rsidRDefault="0035324D" w:rsidP="00CB1AB9">
            <w:r w:rsidRPr="00A862AF">
              <w:t>Правописание НИ.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lastRenderedPageBreak/>
              <w:t xml:space="preserve">Углубить знания по теме, обобщить имеющиеся знания, </w:t>
            </w:r>
            <w:r w:rsidRPr="00A862AF">
              <w:lastRenderedPageBreak/>
              <w:t>выработать навык различения НЕ – частицы, НЕ – приставки.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lastRenderedPageBreak/>
              <w:t xml:space="preserve">Составление опорной таблицы, работа с </w:t>
            </w:r>
            <w:r w:rsidRPr="00A862AF">
              <w:lastRenderedPageBreak/>
              <w:t>алгоритмами, тесты.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  <w:r>
              <w:lastRenderedPageBreak/>
              <w:t>29,</w:t>
            </w:r>
          </w:p>
          <w:p w:rsidR="0035324D" w:rsidRDefault="0035324D" w:rsidP="00CB1AB9">
            <w:pPr>
              <w:jc w:val="center"/>
            </w:pPr>
            <w:r>
              <w:t>30,</w:t>
            </w:r>
          </w:p>
          <w:p w:rsidR="0035324D" w:rsidRPr="00A862AF" w:rsidRDefault="0035324D" w:rsidP="00CB1AB9">
            <w:pPr>
              <w:jc w:val="center"/>
            </w:pPr>
            <w:r>
              <w:t>31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наречий:</w:t>
            </w:r>
          </w:p>
          <w:p w:rsidR="0035324D" w:rsidRPr="00A862AF" w:rsidRDefault="0035324D" w:rsidP="00CB1AB9">
            <w:r w:rsidRPr="00A862AF">
              <w:t>а) слитное написание;</w:t>
            </w:r>
          </w:p>
          <w:p w:rsidR="0035324D" w:rsidRPr="00A862AF" w:rsidRDefault="0035324D" w:rsidP="00CB1AB9">
            <w:r w:rsidRPr="00A862AF">
              <w:t>б) раздельное написание;</w:t>
            </w:r>
          </w:p>
          <w:p w:rsidR="0035324D" w:rsidRPr="00A862AF" w:rsidRDefault="0035324D" w:rsidP="00CB1AB9">
            <w:r w:rsidRPr="00A862AF">
              <w:t>в) дефисное написание.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теме, выяснить все исключения; выработать навык правильного написания наречий.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Составление таблиц, проверочные, предупредительные диктанты, тесты.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Pr="00A862AF" w:rsidRDefault="0035324D" w:rsidP="00CB1AB9">
            <w:pPr>
              <w:jc w:val="center"/>
            </w:pPr>
            <w:r>
              <w:t>32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предлогов.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теме, уточнить все случаи правописания производимых предлогов.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Осложненное списывание, тестирование, творческие диктанты.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Default="0035324D" w:rsidP="00CB1AB9">
            <w:pPr>
              <w:jc w:val="center"/>
            </w:pPr>
          </w:p>
          <w:p w:rsidR="0035324D" w:rsidRPr="00A862AF" w:rsidRDefault="0035324D" w:rsidP="00CB1AB9">
            <w:pPr>
              <w:jc w:val="center"/>
            </w:pPr>
            <w:r>
              <w:t>33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Правописание союзов.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Углубить знания по теме; научить различению союзов и сочетаний местоимения или наречия с предлогом или частицей.</w:t>
            </w:r>
          </w:p>
        </w:tc>
        <w:tc>
          <w:tcPr>
            <w:tcW w:w="2268" w:type="dxa"/>
          </w:tcPr>
          <w:p w:rsidR="0035324D" w:rsidRPr="00A862AF" w:rsidRDefault="0035324D" w:rsidP="00CB1AB9">
            <w:r w:rsidRPr="00A862AF">
              <w:t>Осложненное списывание, тестирование, творческие диктанты.</w:t>
            </w:r>
          </w:p>
        </w:tc>
      </w:tr>
      <w:tr w:rsidR="0035324D" w:rsidRPr="00A862AF" w:rsidTr="00CB1AB9">
        <w:tc>
          <w:tcPr>
            <w:tcW w:w="696" w:type="dxa"/>
          </w:tcPr>
          <w:p w:rsidR="0035324D" w:rsidRPr="00A862AF" w:rsidRDefault="0035324D" w:rsidP="00CB1AB9">
            <w:pPr>
              <w:jc w:val="center"/>
            </w:pPr>
            <w:r>
              <w:t>34</w:t>
            </w:r>
          </w:p>
        </w:tc>
        <w:tc>
          <w:tcPr>
            <w:tcW w:w="1539" w:type="dxa"/>
          </w:tcPr>
          <w:p w:rsidR="0035324D" w:rsidRPr="00A862AF" w:rsidRDefault="0035324D" w:rsidP="00CB1AB9">
            <w:pPr>
              <w:jc w:val="center"/>
            </w:pPr>
          </w:p>
        </w:tc>
        <w:tc>
          <w:tcPr>
            <w:tcW w:w="3402" w:type="dxa"/>
          </w:tcPr>
          <w:p w:rsidR="0035324D" w:rsidRPr="00A862AF" w:rsidRDefault="0035324D" w:rsidP="00CB1AB9">
            <w:r w:rsidRPr="00A862AF">
              <w:t>Лингвистический вечер «Секреты русской орфографии»</w:t>
            </w:r>
          </w:p>
        </w:tc>
        <w:tc>
          <w:tcPr>
            <w:tcW w:w="2835" w:type="dxa"/>
          </w:tcPr>
          <w:p w:rsidR="0035324D" w:rsidRPr="00A862AF" w:rsidRDefault="0035324D" w:rsidP="00CB1AB9">
            <w:r w:rsidRPr="00A862AF">
              <w:t>Подвести итоги занятиям, к дальнейшему изучения русского языка.</w:t>
            </w:r>
          </w:p>
        </w:tc>
        <w:tc>
          <w:tcPr>
            <w:tcW w:w="2268" w:type="dxa"/>
          </w:tcPr>
          <w:p w:rsidR="0035324D" w:rsidRPr="00A862AF" w:rsidRDefault="0035324D" w:rsidP="00CB1AB9">
            <w:r>
              <w:t>Занимательные задания в игровой форме</w:t>
            </w:r>
          </w:p>
        </w:tc>
      </w:tr>
    </w:tbl>
    <w:p w:rsidR="0035324D" w:rsidRPr="00A862AF" w:rsidRDefault="0035324D" w:rsidP="0035324D">
      <w:pPr>
        <w:jc w:val="both"/>
      </w:pPr>
    </w:p>
    <w:p w:rsidR="0035324D" w:rsidRPr="00A862AF" w:rsidRDefault="0035324D" w:rsidP="0035324D">
      <w:pPr>
        <w:jc w:val="both"/>
      </w:pPr>
      <w:r w:rsidRPr="00A862AF">
        <w:t xml:space="preserve">    </w:t>
      </w: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</w:rPr>
      </w:pPr>
    </w:p>
    <w:p w:rsidR="0035324D" w:rsidRDefault="0035324D" w:rsidP="0035324D">
      <w:pPr>
        <w:jc w:val="center"/>
        <w:rPr>
          <w:b/>
          <w:sz w:val="40"/>
          <w:szCs w:val="40"/>
        </w:rPr>
      </w:pPr>
    </w:p>
    <w:p w:rsidR="0035324D" w:rsidRDefault="0035324D" w:rsidP="0035324D">
      <w:pPr>
        <w:jc w:val="center"/>
        <w:rPr>
          <w:b/>
          <w:sz w:val="40"/>
          <w:szCs w:val="40"/>
        </w:rPr>
      </w:pPr>
    </w:p>
    <w:p w:rsidR="0035324D" w:rsidRDefault="0035324D" w:rsidP="0035324D">
      <w:pPr>
        <w:jc w:val="center"/>
        <w:rPr>
          <w:b/>
          <w:sz w:val="40"/>
          <w:szCs w:val="40"/>
        </w:rPr>
      </w:pPr>
      <w:r w:rsidRPr="0002452A">
        <w:rPr>
          <w:b/>
          <w:sz w:val="40"/>
          <w:szCs w:val="40"/>
        </w:rPr>
        <w:t>Литература:</w:t>
      </w:r>
    </w:p>
    <w:p w:rsidR="0035324D" w:rsidRPr="0002452A" w:rsidRDefault="0035324D" w:rsidP="0035324D">
      <w:pPr>
        <w:jc w:val="center"/>
        <w:rPr>
          <w:b/>
          <w:sz w:val="40"/>
          <w:szCs w:val="40"/>
        </w:rPr>
      </w:pPr>
    </w:p>
    <w:p w:rsidR="0035324D" w:rsidRDefault="0035324D" w:rsidP="0035324D">
      <w:pPr>
        <w:jc w:val="center"/>
        <w:rPr>
          <w:sz w:val="40"/>
          <w:szCs w:val="40"/>
        </w:rPr>
      </w:pP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proofErr w:type="spellStart"/>
      <w:r>
        <w:rPr>
          <w:sz w:val="28"/>
          <w:szCs w:val="28"/>
        </w:rPr>
        <w:t>Розентоль</w:t>
      </w:r>
      <w:proofErr w:type="spellEnd"/>
      <w:r>
        <w:rPr>
          <w:sz w:val="28"/>
          <w:szCs w:val="28"/>
        </w:rPr>
        <w:t xml:space="preserve"> Д.Э. Справочник по русскому правописанию. М. «Просвещение», 2000 г.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Иванова Е.В., А.Н. Иванов. Русский язык без зубрежки. М. 1999 г.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Лебедев Н.В.Обобщающие таблицы и упражнения по русскому языку. М. «Просвещение», 1991 г.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 Руссова Н.Ю. Как стать грамотным. Нижний Новгород, 1994 г.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</w:t>
      </w:r>
      <w:proofErr w:type="spellStart"/>
      <w:r>
        <w:rPr>
          <w:sz w:val="28"/>
          <w:szCs w:val="28"/>
        </w:rPr>
        <w:t>Грекова</w:t>
      </w:r>
      <w:proofErr w:type="spellEnd"/>
      <w:r>
        <w:rPr>
          <w:sz w:val="28"/>
          <w:szCs w:val="28"/>
        </w:rPr>
        <w:t xml:space="preserve"> А.А. Особенности обучения учащихся русскому языку. Тольятти, 1994 г.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>(Учебное пособие по специальному практическому курсу повышения грамотности).</w:t>
      </w: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Одинцов В.В. Лингвистические парадоксы. М. «Просвещение», 1982 г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 Соколова Г.П. Уроки углубленного изучения русского языка 8 класс. М. «Просвещение», 1992 г.</w:t>
      </w: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 Лингвистические задачи. Пособие для учащихся старших классов. М. «Просвещение», 1983 г.</w:t>
      </w: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 </w:t>
      </w:r>
      <w:proofErr w:type="spellStart"/>
      <w:r>
        <w:rPr>
          <w:sz w:val="28"/>
          <w:szCs w:val="28"/>
        </w:rPr>
        <w:t>Рейнке</w:t>
      </w:r>
      <w:proofErr w:type="spellEnd"/>
      <w:r>
        <w:rPr>
          <w:sz w:val="28"/>
          <w:szCs w:val="28"/>
        </w:rPr>
        <w:t xml:space="preserve"> И.Н. Шапкин В.И. О </w:t>
      </w:r>
      <w:proofErr w:type="gramStart"/>
      <w:r>
        <w:rPr>
          <w:sz w:val="28"/>
          <w:szCs w:val="28"/>
        </w:rPr>
        <w:t>трудном</w:t>
      </w:r>
      <w:proofErr w:type="gramEnd"/>
      <w:r>
        <w:rPr>
          <w:sz w:val="28"/>
          <w:szCs w:val="28"/>
        </w:rPr>
        <w:t xml:space="preserve"> в орфографии и пунктуации. Ленинград, 1971 г.</w:t>
      </w:r>
    </w:p>
    <w:p w:rsidR="0035324D" w:rsidRDefault="0035324D" w:rsidP="0035324D">
      <w:pPr>
        <w:jc w:val="both"/>
        <w:rPr>
          <w:sz w:val="28"/>
          <w:szCs w:val="28"/>
        </w:rPr>
      </w:pPr>
    </w:p>
    <w:p w:rsidR="0035324D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 Греков В.Ф., Крючков С.Е., Чешко Л.А. Пособие для занятий по русскому языку в старших классах. М. «Просвещение», 2005 г.</w:t>
      </w:r>
    </w:p>
    <w:p w:rsidR="0035324D" w:rsidRPr="00385214" w:rsidRDefault="0035324D" w:rsidP="003532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14D9" w:rsidRDefault="0035324D" w:rsidP="0035324D">
      <w:pPr>
        <w:tabs>
          <w:tab w:val="left" w:pos="540"/>
        </w:tabs>
        <w:rPr>
          <w:b/>
          <w:bCs/>
          <w:color w:val="000000"/>
          <w:sz w:val="28"/>
          <w:szCs w:val="28"/>
        </w:rPr>
      </w:pPr>
      <w:r>
        <w:rPr>
          <w:sz w:val="40"/>
          <w:szCs w:val="40"/>
        </w:rPr>
        <w:t xml:space="preserve">     </w:t>
      </w:r>
      <w:r>
        <w:rPr>
          <w:sz w:val="28"/>
          <w:szCs w:val="28"/>
        </w:rPr>
        <w:t>11.</w:t>
      </w:r>
      <w:r w:rsidRPr="000245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Греков В.Ф., Крючков С.Е., Чешко Л.А. Пособие для занятий по русскому языку в 10-11 классах. М. «Просвещение», 2011 г.     </w:t>
      </w:r>
    </w:p>
    <w:p w:rsidR="001C14D9" w:rsidRDefault="001C14D9" w:rsidP="001C14D9">
      <w:pPr>
        <w:spacing w:before="100" w:beforeAutospacing="1" w:after="100" w:afterAutospacing="1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C14D9" w:rsidRDefault="001C14D9" w:rsidP="001C14D9">
      <w:pPr>
        <w:spacing w:before="100" w:beforeAutospacing="1" w:after="100" w:afterAutospacing="1"/>
        <w:ind w:firstLine="709"/>
        <w:jc w:val="both"/>
        <w:rPr>
          <w:b/>
          <w:bCs/>
          <w:color w:val="000000"/>
          <w:sz w:val="28"/>
          <w:szCs w:val="28"/>
        </w:rPr>
      </w:pPr>
    </w:p>
    <w:p w:rsidR="000601F1" w:rsidRDefault="000601F1"/>
    <w:sectPr w:rsidR="000601F1" w:rsidSect="0035324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7219"/>
    <w:multiLevelType w:val="hybridMultilevel"/>
    <w:tmpl w:val="796C99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C5C5BAB"/>
    <w:multiLevelType w:val="hybridMultilevel"/>
    <w:tmpl w:val="0ABA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E3362"/>
    <w:multiLevelType w:val="hybridMultilevel"/>
    <w:tmpl w:val="FE56E120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">
    <w:nsid w:val="51207022"/>
    <w:multiLevelType w:val="hybridMultilevel"/>
    <w:tmpl w:val="A240D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4D9"/>
    <w:rsid w:val="000601F1"/>
    <w:rsid w:val="000E3DC0"/>
    <w:rsid w:val="001C14D9"/>
    <w:rsid w:val="0034124B"/>
    <w:rsid w:val="0035324D"/>
    <w:rsid w:val="0052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C14D9"/>
    <w:pPr>
      <w:spacing w:before="100" w:beforeAutospacing="1" w:after="100" w:afterAutospacing="1"/>
    </w:pPr>
  </w:style>
  <w:style w:type="character" w:styleId="a4">
    <w:name w:val="Hyperlink"/>
    <w:basedOn w:val="a0"/>
    <w:rsid w:val="001C14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1C14D9"/>
  </w:style>
  <w:style w:type="table" w:styleId="a5">
    <w:name w:val="Table Grid"/>
    <w:basedOn w:val="a1"/>
    <w:rsid w:val="00353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532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1791</Words>
  <Characters>10215</Characters>
  <Application>Microsoft Office Word</Application>
  <DocSecurity>0</DocSecurity>
  <Lines>85</Lines>
  <Paragraphs>23</Paragraphs>
  <ScaleCrop>false</ScaleCrop>
  <Company/>
  <LinksUpToDate>false</LinksUpToDate>
  <CharactersWithSpaces>11983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dcterms:created xsi:type="dcterms:W3CDTF">2011-09-12T14:20:00Z</dcterms:created>
  <dcterms:modified xsi:type="dcterms:W3CDTF">2011-10-09T16:14:00Z</dcterms:modified>
</cp:coreProperties>
</file>